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452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86001211/6925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86001211/6925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0412365400725004522520151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